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240" w:rsidRDefault="00687240" w:rsidP="00687240">
      <w:pPr>
        <w:pStyle w:val="Standard"/>
        <w:spacing w:line="360" w:lineRule="auto"/>
        <w:rPr>
          <w:rFonts w:ascii="Calibri" w:hAnsi="Calibri"/>
          <w:b/>
          <w:bCs/>
        </w:rPr>
      </w:pPr>
      <w:r>
        <w:rPr>
          <w:rFonts w:ascii="Calibri" w:hAnsi="Calibri"/>
          <w:b/>
          <w:bCs/>
        </w:rPr>
        <w:t>Wypowiedź pisemna na poziomie rozszerzonym</w:t>
      </w:r>
    </w:p>
    <w:p w:rsidR="00687240" w:rsidRDefault="00687240" w:rsidP="00687240">
      <w:pPr>
        <w:pStyle w:val="Standard"/>
        <w:spacing w:line="360" w:lineRule="auto"/>
        <w:rPr>
          <w:rFonts w:ascii="Calibri" w:hAnsi="Calibri"/>
        </w:rPr>
      </w:pPr>
      <w:r>
        <w:rPr>
          <w:rFonts w:ascii="Calibri" w:hAnsi="Calibri"/>
        </w:rPr>
        <w:t>Umiejętność pisania sprawdzana jest za pomocą zadania otwartego, polegającego na napisaniu wypowiedzi w formie rozprawki bądź artykułu albo w formie listu formalnego. Należy napisać tekst o długości od 200 do 250 słów, który będzie zawierał wszystkie elementy określone w temacie.</w:t>
      </w:r>
    </w:p>
    <w:p w:rsidR="00687240" w:rsidRDefault="00687240" w:rsidP="00687240">
      <w:pPr>
        <w:pStyle w:val="Standard"/>
        <w:spacing w:line="360" w:lineRule="auto"/>
        <w:rPr>
          <w:rFonts w:ascii="Calibri" w:hAnsi="Calibri"/>
          <w:b/>
          <w:bCs/>
        </w:rPr>
      </w:pPr>
      <w:r>
        <w:rPr>
          <w:rFonts w:ascii="Calibri" w:hAnsi="Calibri"/>
          <w:b/>
          <w:bCs/>
        </w:rPr>
        <w:t>1. Artykuł</w:t>
      </w:r>
    </w:p>
    <w:p w:rsidR="00687240" w:rsidRDefault="00687240" w:rsidP="00687240">
      <w:pPr>
        <w:pStyle w:val="Standard"/>
        <w:spacing w:line="360" w:lineRule="auto"/>
        <w:rPr>
          <w:rFonts w:ascii="Calibri" w:hAnsi="Calibri"/>
        </w:rPr>
      </w:pPr>
      <w:r>
        <w:rPr>
          <w:rFonts w:ascii="Calibri" w:hAnsi="Calibri"/>
        </w:rPr>
        <w:t>Zwróć uwagę, że temat artykułu jest skonstruowany według schematu. Najpierw przedstawiony jest problem lub zjawisko społeczne. Następnie podane są dwa elementy treści, które powinny się znaleźć w artykule, np. zrelacjonowanie przebiegu wydarzenia oraz przedstawienie opinii autora artykułu w poruszanej sprawie. Te dwa kluczowe elementy polecenia musisz szczegółowo omówić w swoim artykule.</w:t>
      </w:r>
    </w:p>
    <w:p w:rsidR="00687240" w:rsidRDefault="00687240" w:rsidP="00687240">
      <w:pPr>
        <w:pStyle w:val="Standard"/>
        <w:numPr>
          <w:ilvl w:val="0"/>
          <w:numId w:val="1"/>
        </w:numPr>
        <w:spacing w:line="360" w:lineRule="auto"/>
        <w:rPr>
          <w:rFonts w:ascii="Calibri" w:hAnsi="Calibri"/>
        </w:rPr>
      </w:pPr>
      <w:r>
        <w:rPr>
          <w:rFonts w:ascii="Calibri" w:hAnsi="Calibri"/>
        </w:rPr>
        <w:t>Artykuł, jak każda wypowiedź pisemna, ma określoną kompozycję. Istotnymi jego elementami są: wstęp, rozwinięcie i zakończenie.</w:t>
      </w:r>
    </w:p>
    <w:p w:rsidR="00687240" w:rsidRDefault="00687240" w:rsidP="00687240">
      <w:pPr>
        <w:pStyle w:val="Standard"/>
        <w:numPr>
          <w:ilvl w:val="0"/>
          <w:numId w:val="1"/>
        </w:numPr>
        <w:spacing w:line="360" w:lineRule="auto"/>
        <w:rPr>
          <w:rFonts w:ascii="Calibri" w:hAnsi="Calibri"/>
        </w:rPr>
      </w:pPr>
      <w:r>
        <w:rPr>
          <w:rFonts w:ascii="Calibri" w:hAnsi="Calibri"/>
        </w:rPr>
        <w:t>Pamiętaj o nadaniu artykułowi tytułu, który przyciągnie uwagę czytelnika. W treści artykułu może znaleźć się jakieś odwołanie do tytułu, aby jego użycie miało uzasadnienie.</w:t>
      </w:r>
    </w:p>
    <w:p w:rsidR="00687240" w:rsidRDefault="00687240" w:rsidP="00687240">
      <w:pPr>
        <w:pStyle w:val="Standard"/>
        <w:numPr>
          <w:ilvl w:val="0"/>
          <w:numId w:val="1"/>
        </w:numPr>
        <w:spacing w:line="360" w:lineRule="auto"/>
        <w:rPr>
          <w:rFonts w:ascii="Calibri" w:hAnsi="Calibri"/>
        </w:rPr>
      </w:pPr>
      <w:r>
        <w:rPr>
          <w:rFonts w:ascii="Calibri" w:hAnsi="Calibri"/>
        </w:rPr>
        <w:t xml:space="preserve">We wstępie musisz zachęcić czytelnika do przeczytania Twojego artykułu. Nie powtarzaj opisu sytuacji przedstawionej w temacie. Raczej, wprowadzając temat, przywołaj związaną z tematem anegdotę lub jakiś znany fakt czy cytat, zadaj prowokujące lub kontrowersyjne pytanie. </w:t>
      </w:r>
    </w:p>
    <w:p w:rsidR="00687240" w:rsidRDefault="00687240" w:rsidP="00687240">
      <w:pPr>
        <w:pStyle w:val="Standard"/>
        <w:numPr>
          <w:ilvl w:val="0"/>
          <w:numId w:val="1"/>
        </w:numPr>
        <w:spacing w:line="360" w:lineRule="auto"/>
        <w:rPr>
          <w:rFonts w:ascii="Calibri" w:hAnsi="Calibri"/>
        </w:rPr>
      </w:pPr>
      <w:r>
        <w:rPr>
          <w:rFonts w:ascii="Calibri" w:hAnsi="Calibri"/>
        </w:rPr>
        <w:t>W kolejnych akapitach rozwinięcia szczegółowo omów wskazane w temacie aspekty. Twoja argumentacja musi być pogłębiona, wieloaspektowa i poparta przykładami. Twoje argumenty powinny być konkretne, jasne i łatwe do odszukania. Używaj więc wyrażeń i zwrotów porządkujących tok Twojej wypowiedzi.</w:t>
      </w:r>
    </w:p>
    <w:p w:rsidR="00687240" w:rsidRDefault="00687240" w:rsidP="00687240">
      <w:pPr>
        <w:pStyle w:val="Standard"/>
        <w:numPr>
          <w:ilvl w:val="0"/>
          <w:numId w:val="1"/>
        </w:numPr>
        <w:spacing w:line="360" w:lineRule="auto"/>
        <w:rPr>
          <w:rFonts w:ascii="Calibri" w:hAnsi="Calibri"/>
        </w:rPr>
      </w:pPr>
      <w:r>
        <w:rPr>
          <w:rFonts w:ascii="Calibri" w:hAnsi="Calibri"/>
        </w:rPr>
        <w:t>W zakończeniu artykułu powinno znaleźć się podsumowanie Twoich argumentów. Nie powtarzaj treści zapisanych we wstępie. Dobrym rozwiązaniem jest podsumowanie nawiązujące do tytułu artykułu lub postawienie nowych pytań zmuszających czytelnika do dalszych rozważań.</w:t>
      </w:r>
    </w:p>
    <w:p w:rsidR="00687240" w:rsidRDefault="00687240" w:rsidP="00687240">
      <w:pPr>
        <w:pStyle w:val="Standard"/>
        <w:numPr>
          <w:ilvl w:val="0"/>
          <w:numId w:val="1"/>
        </w:numPr>
        <w:spacing w:line="360" w:lineRule="auto"/>
        <w:rPr>
          <w:rFonts w:ascii="Calibri" w:hAnsi="Calibri"/>
        </w:rPr>
      </w:pPr>
      <w:r>
        <w:rPr>
          <w:rFonts w:ascii="Calibri" w:hAnsi="Calibri"/>
        </w:rPr>
        <w:t xml:space="preserve">Pamiętaj, że napisany przez Ciebie tekst powinien stanowić spójną, klarowną całość. Oznacza to, że musisz zadbać o logikę wewnątrz zdań, ale też kolejne zdania powinny wynikać jedne z drugich, a akapity łączyć się za pomocą odpowiednich zwrotów. Jeżeli przedstawisz argumenty, poprzesz je przykładami, a nie zadbasz o logiczne i </w:t>
      </w:r>
      <w:r>
        <w:rPr>
          <w:rFonts w:ascii="Calibri" w:hAnsi="Calibri"/>
        </w:rPr>
        <w:lastRenderedPageBreak/>
        <w:t>gramatyczne powiązania między poszczególnymi fragmentami swojej wypowiedzi, nie będzie to dobrze napisany artykuł, a jedynie zlepek przypadkowych myśli.</w:t>
      </w:r>
    </w:p>
    <w:p w:rsidR="00687240" w:rsidRDefault="00687240" w:rsidP="00687240">
      <w:pPr>
        <w:pStyle w:val="Standard"/>
        <w:numPr>
          <w:ilvl w:val="0"/>
          <w:numId w:val="1"/>
        </w:numPr>
        <w:spacing w:line="360" w:lineRule="auto"/>
        <w:rPr>
          <w:rFonts w:ascii="Calibri" w:hAnsi="Calibri"/>
        </w:rPr>
      </w:pPr>
      <w:r>
        <w:rPr>
          <w:rFonts w:ascii="Calibri" w:hAnsi="Calibri"/>
        </w:rPr>
        <w:t>Wyrażaj się precyzyjnie, wykorzystując słownictwo charakterystyczne dla poruszanego tematu. Nie używaj słów pospolitych i potocznych, takich jak: super, fajny, interesujący – liczą się do limitu słów, ale świadczą o ograniczonym zasobie słownictwa.</w:t>
      </w:r>
    </w:p>
    <w:p w:rsidR="00687240" w:rsidRDefault="00687240" w:rsidP="00687240">
      <w:pPr>
        <w:pStyle w:val="Standard"/>
        <w:numPr>
          <w:ilvl w:val="0"/>
          <w:numId w:val="1"/>
        </w:numPr>
        <w:spacing w:line="360" w:lineRule="auto"/>
        <w:rPr>
          <w:rFonts w:ascii="Calibri" w:hAnsi="Calibri"/>
        </w:rPr>
      </w:pPr>
      <w:r>
        <w:rPr>
          <w:rFonts w:ascii="Calibri" w:hAnsi="Calibri"/>
        </w:rPr>
        <w:t xml:space="preserve">Kiedy Twój tekst jest gotowy, przeczytaj go jeszcze raz. Sprawdź, czy jest logicznie uporządkowany, czy oba wskazane w temacie aspekty zostały rozwinięte i uzasadnione. </w:t>
      </w:r>
      <w:r>
        <w:rPr>
          <w:rFonts w:ascii="Calibri" w:hAnsi="Calibri"/>
        </w:rPr>
        <w:t xml:space="preserve"> Sprawdź, czy Twój tekst mieści się w limicie słów.  </w:t>
      </w:r>
    </w:p>
    <w:p w:rsidR="00687240" w:rsidRDefault="00687240" w:rsidP="00687240">
      <w:pPr>
        <w:pStyle w:val="Standard"/>
        <w:numPr>
          <w:ilvl w:val="0"/>
          <w:numId w:val="1"/>
        </w:numPr>
        <w:spacing w:line="360" w:lineRule="auto"/>
        <w:rPr>
          <w:rFonts w:ascii="Calibri" w:hAnsi="Calibri"/>
        </w:rPr>
      </w:pPr>
      <w:r>
        <w:rPr>
          <w:rFonts w:ascii="Calibri" w:hAnsi="Calibri"/>
        </w:rPr>
        <w:t xml:space="preserve">próbuj zauważyć w swojej wypowiedzi błędy, które popełniłeś z powodu pośpiechu lub braku staranności, np. błędy interpunkcyjne lub ortograficzne. Wprowadź ewentualne poprawki.  </w:t>
      </w:r>
    </w:p>
    <w:p w:rsidR="00687240" w:rsidRDefault="00687240" w:rsidP="00687240">
      <w:pPr>
        <w:pStyle w:val="Standard"/>
        <w:spacing w:line="360" w:lineRule="auto"/>
        <w:rPr>
          <w:rFonts w:ascii="Calibri" w:hAnsi="Calibri"/>
        </w:rPr>
      </w:pPr>
    </w:p>
    <w:p w:rsidR="00687240" w:rsidRDefault="00687240" w:rsidP="00687240">
      <w:pPr>
        <w:pStyle w:val="Standard"/>
        <w:spacing w:line="360" w:lineRule="auto"/>
        <w:rPr>
          <w:rFonts w:ascii="Calibri" w:hAnsi="Calibri"/>
          <w:b/>
          <w:bCs/>
        </w:rPr>
      </w:pPr>
      <w:r>
        <w:rPr>
          <w:rFonts w:ascii="Calibri" w:hAnsi="Calibri"/>
          <w:b/>
          <w:bCs/>
        </w:rPr>
        <w:t>2. Rozprawka</w:t>
      </w:r>
    </w:p>
    <w:p w:rsidR="00687240" w:rsidRDefault="00687240" w:rsidP="00687240">
      <w:pPr>
        <w:pStyle w:val="Standard"/>
        <w:spacing w:line="360" w:lineRule="auto"/>
        <w:rPr>
          <w:rFonts w:ascii="Calibri" w:hAnsi="Calibri"/>
        </w:rPr>
      </w:pPr>
      <w:r>
        <w:rPr>
          <w:rFonts w:ascii="Calibri" w:hAnsi="Calibri"/>
        </w:rPr>
        <w:t xml:space="preserve">Rozprawka może mieć różne formy. Może to być rozprawka typu „za i przeciw”,  w której musisz podać argumenty „za” i argumenty „przeciw” rozważanemu zagadnieniu lub wady i zalety jakiegoś rozwiązania. Może to być rozprawka, w której będziesz musiał rozważyć problem z dwóch punktów widzenia. Może to być rozprawka opiniująca,  w której będziesz mógł przedstawić swój punkt widzenia, popierając go albo argumentami „za”, albo argumentami „przeciw”. Dopuszczalne jest też przedstawienie argumentów „za” i „przeciw”.  </w:t>
      </w:r>
    </w:p>
    <w:p w:rsidR="00687240" w:rsidRDefault="00687240" w:rsidP="00687240">
      <w:pPr>
        <w:pStyle w:val="Standard"/>
        <w:numPr>
          <w:ilvl w:val="0"/>
          <w:numId w:val="2"/>
        </w:numPr>
        <w:spacing w:line="360" w:lineRule="auto"/>
        <w:rPr>
          <w:rFonts w:ascii="Calibri" w:hAnsi="Calibri"/>
        </w:rPr>
      </w:pPr>
      <w:r>
        <w:rPr>
          <w:rFonts w:ascii="Calibri" w:hAnsi="Calibri"/>
        </w:rPr>
        <w:t xml:space="preserve">Zwróć uwagę, że temat rozprawki jest skonstruowany według schematu. Pierwsze zdanie w temacie – to przedstawienie zagadnienia, czyli głównego tematu, który ma być w rozprawce omówiony. Zagadnienie odwołuje się do jakiegoś zjawiska z Twojego otoczenia, do jakiejś znanej Ci sytuacji czy problemu. W drugiej części tematu podane są dwa aspekty, które musisz w rozprawce rozważyć, wspierając je dodatkowymi wyjaśnieniami i przykładami z życia.  </w:t>
      </w:r>
    </w:p>
    <w:p w:rsidR="00687240" w:rsidRDefault="00687240" w:rsidP="00687240">
      <w:pPr>
        <w:pStyle w:val="Standard"/>
        <w:numPr>
          <w:ilvl w:val="0"/>
          <w:numId w:val="2"/>
        </w:numPr>
        <w:spacing w:line="360" w:lineRule="auto"/>
        <w:rPr>
          <w:rFonts w:ascii="Calibri" w:hAnsi="Calibri"/>
        </w:rPr>
      </w:pPr>
      <w:r>
        <w:rPr>
          <w:rFonts w:ascii="Calibri" w:hAnsi="Calibri"/>
        </w:rPr>
        <w:t>Rozprawka, jak każda wypowiedź pisemna, ma określoną kompozycję. Istotnymi elementami rozprawki są: wstęp, rozwinięcie i zakończenie. Z takich właśnie części musi składać się także Twoja wypowiedź argumentacyjna.</w:t>
      </w:r>
    </w:p>
    <w:p w:rsidR="00687240" w:rsidRDefault="00687240" w:rsidP="00687240">
      <w:pPr>
        <w:pStyle w:val="Standard"/>
        <w:numPr>
          <w:ilvl w:val="0"/>
          <w:numId w:val="2"/>
        </w:numPr>
        <w:spacing w:line="360" w:lineRule="auto"/>
        <w:rPr>
          <w:rFonts w:ascii="Calibri" w:hAnsi="Calibri"/>
        </w:rPr>
      </w:pPr>
      <w:r>
        <w:rPr>
          <w:rFonts w:ascii="Calibri" w:hAnsi="Calibri"/>
        </w:rPr>
        <w:t xml:space="preserve">We wstępie rozprawki należy postawić tezę. To zazwyczaj parafraza zagadnienia, które zapisano w temacie rozprawki. Pamiętaj, że w tezie musisz zapowiedzieć strukturę swojej rozprawki. W przypadku rozprawki „za i przeciw” powinieneś napisać, że </w:t>
      </w:r>
      <w:r>
        <w:rPr>
          <w:rFonts w:ascii="Calibri" w:hAnsi="Calibri"/>
        </w:rPr>
        <w:lastRenderedPageBreak/>
        <w:t>rozważysz argumenty „za” i „przeciw” wobec omawianego zagadnienia, plusy i minusy czy też wady i zalety proponowanego rozwiązania problemu. Jeśli piszesz rozprawkę opiniującą, musisz przedstawić swoje stanowisko wobec omawianego zagadnienia.</w:t>
      </w:r>
    </w:p>
    <w:p w:rsidR="00687240" w:rsidRDefault="00687240" w:rsidP="00687240">
      <w:pPr>
        <w:pStyle w:val="Standard"/>
        <w:numPr>
          <w:ilvl w:val="0"/>
          <w:numId w:val="2"/>
        </w:numPr>
        <w:spacing w:line="360" w:lineRule="auto"/>
        <w:rPr>
          <w:rFonts w:ascii="Calibri" w:hAnsi="Calibri"/>
        </w:rPr>
      </w:pPr>
      <w:r>
        <w:rPr>
          <w:rFonts w:ascii="Calibri" w:hAnsi="Calibri"/>
        </w:rPr>
        <w:t xml:space="preserve">Poprawnie sformułowana teza musi być zgodna z tematem i treścią rozprawki.  </w:t>
      </w:r>
    </w:p>
    <w:p w:rsidR="00687240" w:rsidRDefault="00687240" w:rsidP="00687240">
      <w:pPr>
        <w:pStyle w:val="Standard"/>
        <w:numPr>
          <w:ilvl w:val="0"/>
          <w:numId w:val="2"/>
        </w:numPr>
        <w:spacing w:line="360" w:lineRule="auto"/>
        <w:rPr>
          <w:rFonts w:ascii="Calibri" w:hAnsi="Calibri"/>
        </w:rPr>
      </w:pPr>
      <w:r>
        <w:rPr>
          <w:rFonts w:ascii="Calibri" w:hAnsi="Calibri"/>
        </w:rPr>
        <w:t xml:space="preserve">Pamiętaj, aby Twoja argumentacja w rozwinięciu była pogłębiona, wieloaspektowa  i poparta przykładami. Argumenty powinny być konkretne, jasne i łatwe do odszukania. Używaj więc wyrażeń i zwrotów porządkujących tok Twojej wypowiedzi.  </w:t>
      </w:r>
    </w:p>
    <w:p w:rsidR="00687240" w:rsidRDefault="00687240" w:rsidP="00687240">
      <w:pPr>
        <w:pStyle w:val="Standard"/>
        <w:numPr>
          <w:ilvl w:val="0"/>
          <w:numId w:val="2"/>
        </w:numPr>
        <w:spacing w:line="360" w:lineRule="auto"/>
        <w:rPr>
          <w:rFonts w:ascii="Calibri" w:hAnsi="Calibri"/>
        </w:rPr>
      </w:pPr>
      <w:r>
        <w:rPr>
          <w:rFonts w:ascii="Calibri" w:hAnsi="Calibri"/>
        </w:rPr>
        <w:t xml:space="preserve">Dobrze napisana rozprawka ma podsumowanie spójne z podaną w rozwinięciu argumentacją. W zakończeniu nie powtarzaj tymi samymi słowami treści, które zostały już zapisane we wstępie.  </w:t>
      </w:r>
    </w:p>
    <w:p w:rsidR="00687240" w:rsidRDefault="00687240" w:rsidP="00687240">
      <w:pPr>
        <w:pStyle w:val="Standard"/>
        <w:numPr>
          <w:ilvl w:val="0"/>
          <w:numId w:val="2"/>
        </w:numPr>
        <w:spacing w:line="360" w:lineRule="auto"/>
        <w:rPr>
          <w:rFonts w:ascii="Calibri" w:hAnsi="Calibri"/>
        </w:rPr>
      </w:pPr>
      <w:r>
        <w:rPr>
          <w:rFonts w:ascii="Calibri" w:hAnsi="Calibri"/>
        </w:rPr>
        <w:t xml:space="preserve">Pamiętaj, że napisany przez Ciebie tekst powinien stanowić spójną klarowną całość. Oznacza to, że musisz zadbać o logikę wewnątrz zdań, ale też kolejne zdania powinny wynikać jedne z drugich, a akapity łączyć się za pomocą odpowiednich zwrotów. Jeżeli przedstawisz argumenty, poprzesz je przykładami, a nie zadbasz o logiczne i gramatyczne powiązania między poszczególnymi fragmentami swojej wypowiedzi, nie będzie to dobrze napisana rozprawka, a jedynie zlepek przypadkowych myśli.  </w:t>
      </w:r>
    </w:p>
    <w:p w:rsidR="00687240" w:rsidRDefault="00687240" w:rsidP="00687240">
      <w:pPr>
        <w:pStyle w:val="Standard"/>
        <w:numPr>
          <w:ilvl w:val="0"/>
          <w:numId w:val="2"/>
        </w:numPr>
        <w:spacing w:line="360" w:lineRule="auto"/>
        <w:rPr>
          <w:rFonts w:ascii="Calibri" w:hAnsi="Calibri"/>
        </w:rPr>
      </w:pPr>
      <w:r>
        <w:rPr>
          <w:rFonts w:ascii="Calibri" w:hAnsi="Calibri"/>
        </w:rPr>
        <w:t>Wyrażaj się precyzyjnie, wykorzystując słownictwo charakterystyczne dla poruszanego tematu. Nie używaj słów pospolitych i potocznych, takich jak: super, fajny, interesujący – liczą się do limitu słów, ale świadczą o ograniczonym zasobie słownictwa.</w:t>
      </w:r>
    </w:p>
    <w:p w:rsidR="00687240" w:rsidRDefault="00687240" w:rsidP="00687240">
      <w:pPr>
        <w:pStyle w:val="Standard"/>
        <w:numPr>
          <w:ilvl w:val="0"/>
          <w:numId w:val="2"/>
        </w:numPr>
        <w:spacing w:line="360" w:lineRule="auto"/>
        <w:rPr>
          <w:rFonts w:ascii="Calibri" w:hAnsi="Calibri"/>
        </w:rPr>
      </w:pPr>
      <w:r>
        <w:rPr>
          <w:rFonts w:ascii="Calibri" w:hAnsi="Calibri"/>
        </w:rPr>
        <w:t>Pamiętaj, że rozprawkę należy napisać językiem formalnym, unikaj potocznych wyrażeń oraz stylu języka mówionego.</w:t>
      </w:r>
    </w:p>
    <w:p w:rsidR="00687240" w:rsidRDefault="00687240" w:rsidP="00687240">
      <w:pPr>
        <w:pStyle w:val="Standard"/>
        <w:numPr>
          <w:ilvl w:val="0"/>
          <w:numId w:val="2"/>
        </w:numPr>
        <w:spacing w:line="360" w:lineRule="auto"/>
        <w:rPr>
          <w:rFonts w:ascii="Calibri" w:hAnsi="Calibri"/>
        </w:rPr>
      </w:pPr>
      <w:r>
        <w:rPr>
          <w:rFonts w:ascii="Calibri" w:hAnsi="Calibri"/>
        </w:rPr>
        <w:t xml:space="preserve">Kiedy Twój tekst jest gotowy, przeczytaj go jeszcze raz. Sprawdź, czy jest logicznie uporządkowany, czy oba wskazane w temacie aspekty zostały rozwinięte i uzasadnione.  </w:t>
      </w:r>
    </w:p>
    <w:p w:rsidR="00687240" w:rsidRDefault="00687240" w:rsidP="00687240">
      <w:pPr>
        <w:pStyle w:val="Standard"/>
        <w:numPr>
          <w:ilvl w:val="0"/>
          <w:numId w:val="2"/>
        </w:numPr>
        <w:spacing w:line="360" w:lineRule="auto"/>
        <w:rPr>
          <w:rFonts w:ascii="Calibri" w:hAnsi="Calibri"/>
        </w:rPr>
      </w:pPr>
      <w:r>
        <w:rPr>
          <w:rFonts w:ascii="Calibri" w:hAnsi="Calibri"/>
        </w:rPr>
        <w:t xml:space="preserve">Sprawdź, czy Twój tekst mieści się w limicie słów.  </w:t>
      </w:r>
    </w:p>
    <w:p w:rsidR="00687240" w:rsidRDefault="00687240" w:rsidP="00687240">
      <w:pPr>
        <w:pStyle w:val="Standard"/>
        <w:numPr>
          <w:ilvl w:val="0"/>
          <w:numId w:val="2"/>
        </w:numPr>
        <w:spacing w:line="360" w:lineRule="auto"/>
        <w:rPr>
          <w:rFonts w:ascii="Calibri" w:hAnsi="Calibri"/>
        </w:rPr>
      </w:pPr>
      <w:r>
        <w:rPr>
          <w:rFonts w:ascii="Calibri" w:hAnsi="Calibri"/>
        </w:rPr>
        <w:t xml:space="preserve">Spróbuj zauważyć w swojej wypowiedzi błędy, które popełniłeś z powodu pośpiechu lub braku staranności, np. interpunkcyjne lub ortograficzne. Wprowadź ewentualne poprawki.  </w:t>
      </w:r>
    </w:p>
    <w:p w:rsidR="00687240" w:rsidRDefault="00687240" w:rsidP="00687240">
      <w:pPr>
        <w:pStyle w:val="Standard"/>
        <w:spacing w:line="360" w:lineRule="auto"/>
        <w:rPr>
          <w:rFonts w:ascii="Calibri" w:hAnsi="Calibri"/>
        </w:rPr>
      </w:pPr>
    </w:p>
    <w:p w:rsidR="00687240" w:rsidRDefault="00687240" w:rsidP="00687240">
      <w:pPr>
        <w:pStyle w:val="Standard"/>
        <w:spacing w:line="360" w:lineRule="auto"/>
        <w:rPr>
          <w:rFonts w:ascii="Calibri" w:hAnsi="Calibri"/>
        </w:rPr>
      </w:pPr>
    </w:p>
    <w:p w:rsidR="00687240" w:rsidRDefault="00687240" w:rsidP="00687240">
      <w:pPr>
        <w:pStyle w:val="Standard"/>
        <w:spacing w:line="360" w:lineRule="auto"/>
        <w:rPr>
          <w:rFonts w:ascii="Calibri" w:hAnsi="Calibri"/>
          <w:b/>
          <w:bCs/>
        </w:rPr>
      </w:pPr>
      <w:r>
        <w:rPr>
          <w:rFonts w:ascii="Calibri" w:hAnsi="Calibri"/>
          <w:b/>
          <w:bCs/>
        </w:rPr>
        <w:lastRenderedPageBreak/>
        <w:t>3. List formalny</w:t>
      </w:r>
    </w:p>
    <w:p w:rsidR="00687240" w:rsidRDefault="00687240" w:rsidP="00687240">
      <w:pPr>
        <w:pStyle w:val="Standard"/>
        <w:spacing w:line="360" w:lineRule="auto"/>
        <w:rPr>
          <w:rFonts w:ascii="Calibri" w:hAnsi="Calibri"/>
        </w:rPr>
      </w:pPr>
      <w:r>
        <w:rPr>
          <w:rFonts w:ascii="Calibri" w:hAnsi="Calibri"/>
        </w:rPr>
        <w:t>Temat listu formalnego ma określoną strukturę. Najpierw określona jest sytuacja, w której uczestniczył lub będzie uczestniczył autor listu. Stanowi ona pretekst do napisania listu do określonego w poleceniu odbiorcy. Następnie podana jest informacja dotycząca elementów treści, które powinny się znaleźć w liście. Może to być na przykład uzasadnienie sformułowanego wcześniej problemu lub przeprowadzenia jakiejś akcji (pierwszy aspekt) oraz zaproponowanie rozwiązań dotyczących poruszanej sprawy (drugi aspekt). Te dwa wskazane w temacie elementy musisz szczegółowo omówić w swoim liście.</w:t>
      </w:r>
    </w:p>
    <w:p w:rsidR="00687240" w:rsidRDefault="00687240" w:rsidP="00687240">
      <w:pPr>
        <w:pStyle w:val="Standard"/>
        <w:numPr>
          <w:ilvl w:val="0"/>
          <w:numId w:val="3"/>
        </w:numPr>
        <w:spacing w:line="360" w:lineRule="auto"/>
        <w:rPr>
          <w:rFonts w:ascii="Calibri" w:hAnsi="Calibri"/>
        </w:rPr>
      </w:pPr>
      <w:r>
        <w:rPr>
          <w:rFonts w:ascii="Calibri" w:hAnsi="Calibri"/>
        </w:rPr>
        <w:t xml:space="preserve">List formalny, jak każda wypowiedź pisemna, ma określoną kompozycję. Istotnymi jego elementami są: wstęp, rozwinięcie i zakończenie.  </w:t>
      </w:r>
    </w:p>
    <w:p w:rsidR="00687240" w:rsidRDefault="00687240" w:rsidP="00687240">
      <w:pPr>
        <w:pStyle w:val="Standard"/>
        <w:numPr>
          <w:ilvl w:val="0"/>
          <w:numId w:val="3"/>
        </w:numPr>
        <w:spacing w:line="360" w:lineRule="auto"/>
        <w:rPr>
          <w:rFonts w:ascii="Calibri" w:hAnsi="Calibri"/>
        </w:rPr>
      </w:pPr>
      <w:r>
        <w:rPr>
          <w:rFonts w:ascii="Calibri" w:hAnsi="Calibri"/>
        </w:rPr>
        <w:t xml:space="preserve">Tworząc swój tekst, nie zapomnij o odpowiednim zwrocie rozpoczynającym i kończącym list. To jeden z bardzo ważnych elementów wyznaczających formalny charakter Twojej wypowiedzi.  </w:t>
      </w:r>
    </w:p>
    <w:p w:rsidR="00687240" w:rsidRDefault="00687240" w:rsidP="00687240">
      <w:pPr>
        <w:pStyle w:val="Standard"/>
        <w:numPr>
          <w:ilvl w:val="0"/>
          <w:numId w:val="3"/>
        </w:numPr>
        <w:spacing w:line="360" w:lineRule="auto"/>
        <w:rPr>
          <w:rFonts w:ascii="Calibri" w:hAnsi="Calibri"/>
        </w:rPr>
      </w:pPr>
      <w:r>
        <w:rPr>
          <w:rFonts w:ascii="Calibri" w:hAnsi="Calibri"/>
        </w:rPr>
        <w:t xml:space="preserve">We wstępie musisz wskazać cel lub powód pisania listu.  </w:t>
      </w:r>
    </w:p>
    <w:p w:rsidR="00687240" w:rsidRDefault="00687240" w:rsidP="00687240">
      <w:pPr>
        <w:pStyle w:val="Standard"/>
        <w:numPr>
          <w:ilvl w:val="0"/>
          <w:numId w:val="3"/>
        </w:numPr>
        <w:spacing w:line="360" w:lineRule="auto"/>
        <w:rPr>
          <w:rFonts w:ascii="Calibri" w:hAnsi="Calibri"/>
        </w:rPr>
      </w:pPr>
      <w:r>
        <w:rPr>
          <w:rFonts w:ascii="Calibri" w:hAnsi="Calibri"/>
        </w:rPr>
        <w:t>W rozwinięciu szczegółowo omów wskazane w temacie aspekty. Twoja argumentacja musi być pogłębiona, wieloaspektowa i poparta przykładami. Twoje argumenty powinny być konkretne, jasne i łatwe do odszukania. Używaj więc wyrażeń i zwrotów porządkujących tok Twojej wypowiedzi.</w:t>
      </w:r>
    </w:p>
    <w:p w:rsidR="00687240" w:rsidRDefault="00687240" w:rsidP="00687240">
      <w:pPr>
        <w:pStyle w:val="Standard"/>
        <w:numPr>
          <w:ilvl w:val="0"/>
          <w:numId w:val="3"/>
        </w:numPr>
        <w:spacing w:line="360" w:lineRule="auto"/>
        <w:rPr>
          <w:rFonts w:ascii="Calibri" w:hAnsi="Calibri"/>
        </w:rPr>
      </w:pPr>
      <w:r>
        <w:rPr>
          <w:rFonts w:ascii="Calibri" w:hAnsi="Calibri"/>
        </w:rPr>
        <w:t xml:space="preserve">W zakończeniu listu powinno znaleźć się podsumowanie Twoich argumentów. Unikaj uniwersalnych podsumowań, pasujących do każdego listu niezależnie od jego tematu.  </w:t>
      </w:r>
    </w:p>
    <w:p w:rsidR="00687240" w:rsidRDefault="00687240" w:rsidP="00687240">
      <w:pPr>
        <w:pStyle w:val="Standard"/>
        <w:numPr>
          <w:ilvl w:val="0"/>
          <w:numId w:val="3"/>
        </w:numPr>
        <w:spacing w:line="360" w:lineRule="auto"/>
        <w:rPr>
          <w:rFonts w:ascii="Calibri" w:hAnsi="Calibri"/>
        </w:rPr>
      </w:pPr>
      <w:r>
        <w:rPr>
          <w:rFonts w:ascii="Calibri" w:hAnsi="Calibri"/>
        </w:rPr>
        <w:t xml:space="preserve">Pamiętaj, że napisany przez Ciebie tekst powinien stanowić spójną klarowną całość. Oznacza to, że musisz zadbać o logikę wewnątrz zdań, ale też kolejne zdania powinny wynikać jedne z drugich, a akapity łączyć się za pomocą odpowiednich zwrotów.  </w:t>
      </w:r>
    </w:p>
    <w:p w:rsidR="00687240" w:rsidRDefault="00687240" w:rsidP="00687240">
      <w:pPr>
        <w:pStyle w:val="Standard"/>
        <w:numPr>
          <w:ilvl w:val="0"/>
          <w:numId w:val="3"/>
        </w:numPr>
        <w:spacing w:line="360" w:lineRule="auto"/>
        <w:rPr>
          <w:rFonts w:ascii="Calibri" w:hAnsi="Calibri"/>
        </w:rPr>
      </w:pPr>
      <w:r>
        <w:rPr>
          <w:rFonts w:ascii="Calibri" w:hAnsi="Calibri"/>
        </w:rPr>
        <w:t>Wyrażaj się precyzyjnie, wykorzystując słownictwo charakterystyczne dla poruszanego tematu. Nie używaj słów pospolitych i potocznych, takich jak: super, fajny, interesujący – liczą się do limitu słów, ale świadczą o ograniczonym zasobie słownictwa.</w:t>
      </w:r>
    </w:p>
    <w:p w:rsidR="00687240" w:rsidRDefault="00687240" w:rsidP="00687240">
      <w:pPr>
        <w:pStyle w:val="Standard"/>
        <w:numPr>
          <w:ilvl w:val="0"/>
          <w:numId w:val="3"/>
        </w:numPr>
        <w:spacing w:line="360" w:lineRule="auto"/>
        <w:rPr>
          <w:rFonts w:ascii="Calibri" w:hAnsi="Calibri"/>
        </w:rPr>
      </w:pPr>
      <w:r>
        <w:rPr>
          <w:rFonts w:ascii="Calibri" w:hAnsi="Calibri"/>
        </w:rPr>
        <w:t>Pamiętaj, aby unikać w liście formalnym potocznych wyrażeń oraz stylu języka mówionego. List powinien być rzeczowy i pozbawiony elementów emocjonalnych.</w:t>
      </w:r>
    </w:p>
    <w:p w:rsidR="00687240" w:rsidRDefault="00687240" w:rsidP="00687240">
      <w:pPr>
        <w:pStyle w:val="Standard"/>
        <w:numPr>
          <w:ilvl w:val="0"/>
          <w:numId w:val="3"/>
        </w:numPr>
        <w:spacing w:line="360" w:lineRule="auto"/>
        <w:rPr>
          <w:rFonts w:ascii="Calibri" w:hAnsi="Calibri"/>
        </w:rPr>
      </w:pPr>
      <w:r>
        <w:rPr>
          <w:rFonts w:ascii="Calibri" w:hAnsi="Calibri"/>
        </w:rPr>
        <w:t xml:space="preserve">Kiedy Twój tekst jest gotowy, przeczytaj go jeszcze raz. Sprawdź, czy jest logicznie uporządkowany, czy oba wskazane w temacie aspekty zostały rozwinięte i uzasadnione.  </w:t>
      </w:r>
    </w:p>
    <w:p w:rsidR="00687240" w:rsidRDefault="00687240" w:rsidP="00687240">
      <w:pPr>
        <w:pStyle w:val="Standard"/>
        <w:numPr>
          <w:ilvl w:val="0"/>
          <w:numId w:val="3"/>
        </w:numPr>
        <w:spacing w:line="360" w:lineRule="auto"/>
        <w:rPr>
          <w:rFonts w:ascii="Calibri" w:hAnsi="Calibri"/>
        </w:rPr>
      </w:pPr>
      <w:r>
        <w:rPr>
          <w:rFonts w:ascii="Calibri" w:hAnsi="Calibri"/>
        </w:rPr>
        <w:lastRenderedPageBreak/>
        <w:t xml:space="preserve">Sprawdź, czy Twój tekst mieści się w limicie słów.  </w:t>
      </w:r>
    </w:p>
    <w:p w:rsidR="00687240" w:rsidRDefault="00687240" w:rsidP="00687240">
      <w:pPr>
        <w:pStyle w:val="Standard"/>
        <w:numPr>
          <w:ilvl w:val="0"/>
          <w:numId w:val="3"/>
        </w:numPr>
        <w:spacing w:line="360" w:lineRule="auto"/>
        <w:rPr>
          <w:rFonts w:ascii="Calibri" w:hAnsi="Calibri"/>
        </w:rPr>
      </w:pPr>
      <w:r>
        <w:rPr>
          <w:rFonts w:ascii="Calibri" w:hAnsi="Calibri"/>
        </w:rPr>
        <w:t xml:space="preserve">Spróbuj zauważyć w swojej wypowiedzi błędy, które popełniłeś z powodu pośpiechu lub braku staranności, np. błędy interpunkcyjne lub ortograficzne. Wprowadź ewentualne poprawki.  </w:t>
      </w:r>
    </w:p>
    <w:p w:rsidR="00FD0740" w:rsidRDefault="00FD0740">
      <w:bookmarkStart w:id="0" w:name="_GoBack"/>
      <w:bookmarkEnd w:id="0"/>
    </w:p>
    <w:sectPr w:rsidR="00FD07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775B1"/>
    <w:multiLevelType w:val="multilevel"/>
    <w:tmpl w:val="D474074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35345540"/>
    <w:multiLevelType w:val="multilevel"/>
    <w:tmpl w:val="93A242B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7B2A6031"/>
    <w:multiLevelType w:val="multilevel"/>
    <w:tmpl w:val="FFAE434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240"/>
    <w:rsid w:val="00687240"/>
    <w:rsid w:val="00FD07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687240"/>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687240"/>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1266</Words>
  <Characters>7601</Characters>
  <Application>Microsoft Office Word</Application>
  <DocSecurity>0</DocSecurity>
  <Lines>63</Lines>
  <Paragraphs>17</Paragraphs>
  <ScaleCrop>false</ScaleCrop>
  <Company>Hewlett-Packard</Company>
  <LinksUpToDate>false</LinksUpToDate>
  <CharactersWithSpaces>8850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2018-12-31T07:19:00Z</dcterms:created>
  <dcterms:modified xsi:type="dcterms:W3CDTF">2018-12-31T07:19:00Z</dcterms:modified>
</cp:coreProperties>
</file>